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7C" w:rsidRDefault="00545A7C" w:rsidP="00545A7C">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Modalità d’e</w:t>
      </w:r>
      <w:r w:rsidR="00217034" w:rsidRPr="00545A7C">
        <w:rPr>
          <w:rFonts w:ascii="Times New Roman" w:hAnsi="Times New Roman" w:cs="Times New Roman"/>
          <w:sz w:val="24"/>
          <w:szCs w:val="24"/>
        </w:rPr>
        <w:t>same di Elementi di Analisi Matematica 2 A-L</w:t>
      </w:r>
    </w:p>
    <w:p w:rsidR="00217034" w:rsidRPr="00545A7C" w:rsidRDefault="00545A7C" w:rsidP="00545A7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17034" w:rsidRPr="00545A7C">
        <w:rPr>
          <w:rFonts w:ascii="Times New Roman" w:hAnsi="Times New Roman" w:cs="Times New Roman"/>
          <w:sz w:val="24"/>
          <w:szCs w:val="24"/>
        </w:rPr>
        <w:t>appello di aprile 2020</w:t>
      </w:r>
    </w:p>
    <w:p w:rsidR="00217034" w:rsidRPr="00545A7C" w:rsidRDefault="00217034" w:rsidP="00545A7C">
      <w:pPr>
        <w:spacing w:line="360" w:lineRule="auto"/>
        <w:rPr>
          <w:rFonts w:ascii="Times New Roman" w:hAnsi="Times New Roman" w:cs="Times New Roman"/>
          <w:sz w:val="24"/>
          <w:szCs w:val="24"/>
        </w:rPr>
      </w:pPr>
    </w:p>
    <w:p w:rsidR="00545A7C" w:rsidRDefault="00217034" w:rsidP="00545A7C">
      <w:pPr>
        <w:spacing w:line="360" w:lineRule="auto"/>
        <w:rPr>
          <w:rFonts w:ascii="Times New Roman" w:hAnsi="Times New Roman" w:cs="Times New Roman"/>
          <w:sz w:val="24"/>
          <w:szCs w:val="24"/>
        </w:rPr>
      </w:pPr>
      <w:r w:rsidRPr="00545A7C">
        <w:rPr>
          <w:rFonts w:ascii="Times New Roman" w:hAnsi="Times New Roman" w:cs="Times New Roman"/>
          <w:sz w:val="24"/>
          <w:szCs w:val="24"/>
        </w:rPr>
        <w:t xml:space="preserve"> Vista l’impossibilità di procedere secondo quanto previsto nel </w:t>
      </w:r>
      <w:proofErr w:type="spellStart"/>
      <w:r w:rsidRPr="00545A7C">
        <w:rPr>
          <w:rFonts w:ascii="Times New Roman" w:hAnsi="Times New Roman" w:cs="Times New Roman"/>
          <w:sz w:val="24"/>
          <w:szCs w:val="24"/>
        </w:rPr>
        <w:t>syllabus</w:t>
      </w:r>
      <w:proofErr w:type="spellEnd"/>
      <w:r w:rsidRPr="00545A7C">
        <w:rPr>
          <w:rFonts w:ascii="Times New Roman" w:hAnsi="Times New Roman" w:cs="Times New Roman"/>
          <w:sz w:val="24"/>
          <w:szCs w:val="24"/>
        </w:rPr>
        <w:t xml:space="preserve"> 19/20, l’esame sarà così rimodulato: </w:t>
      </w:r>
    </w:p>
    <w:p w:rsidR="00217034" w:rsidRPr="00545A7C" w:rsidRDefault="00217034" w:rsidP="00545A7C">
      <w:pPr>
        <w:pStyle w:val="Paragrafoelenco"/>
        <w:numPr>
          <w:ilvl w:val="0"/>
          <w:numId w:val="4"/>
        </w:numPr>
        <w:spacing w:line="360" w:lineRule="auto"/>
        <w:rPr>
          <w:rFonts w:ascii="Times New Roman" w:hAnsi="Times New Roman" w:cs="Times New Roman"/>
          <w:sz w:val="24"/>
          <w:szCs w:val="24"/>
        </w:rPr>
      </w:pPr>
      <w:r w:rsidRPr="00545A7C">
        <w:rPr>
          <w:rFonts w:ascii="Times New Roman" w:hAnsi="Times New Roman" w:cs="Times New Roman"/>
          <w:sz w:val="24"/>
          <w:szCs w:val="24"/>
        </w:rPr>
        <w:t>La prova scritta è soppressa</w:t>
      </w:r>
    </w:p>
    <w:p w:rsidR="00724BC8" w:rsidRPr="00545A7C" w:rsidRDefault="00217034" w:rsidP="00545A7C">
      <w:pPr>
        <w:pStyle w:val="Paragrafoelenco"/>
        <w:numPr>
          <w:ilvl w:val="0"/>
          <w:numId w:val="4"/>
        </w:numPr>
        <w:spacing w:line="360" w:lineRule="auto"/>
        <w:rPr>
          <w:rFonts w:ascii="Times New Roman" w:hAnsi="Times New Roman" w:cs="Times New Roman"/>
          <w:sz w:val="24"/>
          <w:szCs w:val="24"/>
        </w:rPr>
      </w:pPr>
      <w:r w:rsidRPr="00545A7C">
        <w:rPr>
          <w:rFonts w:ascii="Times New Roman" w:hAnsi="Times New Roman" w:cs="Times New Roman"/>
          <w:sz w:val="24"/>
          <w:szCs w:val="24"/>
        </w:rPr>
        <w:t xml:space="preserve">L’esame si svolgerà in </w:t>
      </w:r>
      <w:r w:rsidRPr="00545A7C">
        <w:rPr>
          <w:rFonts w:ascii="Times New Roman" w:hAnsi="Times New Roman" w:cs="Times New Roman"/>
          <w:b/>
          <w:sz w:val="24"/>
          <w:szCs w:val="24"/>
        </w:rPr>
        <w:t>forma orale</w:t>
      </w:r>
      <w:r w:rsidRPr="00545A7C">
        <w:rPr>
          <w:rFonts w:ascii="Times New Roman" w:hAnsi="Times New Roman" w:cs="Times New Roman"/>
          <w:sz w:val="24"/>
          <w:szCs w:val="24"/>
        </w:rPr>
        <w:t>, tramite la piattaforma Teams.</w:t>
      </w:r>
    </w:p>
    <w:p w:rsidR="00217034" w:rsidRPr="00545A7C" w:rsidRDefault="00724BC8" w:rsidP="00545A7C">
      <w:pPr>
        <w:pStyle w:val="Paragrafoelenco"/>
        <w:numPr>
          <w:ilvl w:val="0"/>
          <w:numId w:val="3"/>
        </w:numPr>
        <w:spacing w:line="360" w:lineRule="auto"/>
        <w:rPr>
          <w:rFonts w:ascii="Times New Roman" w:hAnsi="Times New Roman" w:cs="Times New Roman"/>
          <w:sz w:val="24"/>
          <w:szCs w:val="24"/>
        </w:rPr>
      </w:pPr>
      <w:r w:rsidRPr="00545A7C">
        <w:rPr>
          <w:rFonts w:ascii="Times New Roman" w:hAnsi="Times New Roman" w:cs="Times New Roman"/>
          <w:sz w:val="24"/>
          <w:szCs w:val="24"/>
        </w:rPr>
        <w:t>Il colloquio orale avrà la durata di circa  30 minuti ed  è strutturato nel seguente modo:</w:t>
      </w:r>
    </w:p>
    <w:p w:rsidR="00724BC8" w:rsidRPr="00545A7C" w:rsidRDefault="00724BC8" w:rsidP="00545A7C">
      <w:pPr>
        <w:pStyle w:val="Paragrafoelenco"/>
        <w:numPr>
          <w:ilvl w:val="1"/>
          <w:numId w:val="3"/>
        </w:numPr>
        <w:spacing w:line="360" w:lineRule="auto"/>
        <w:rPr>
          <w:rFonts w:ascii="Times New Roman" w:hAnsi="Times New Roman" w:cs="Times New Roman"/>
          <w:b/>
          <w:sz w:val="24"/>
          <w:szCs w:val="24"/>
        </w:rPr>
      </w:pPr>
      <w:r w:rsidRPr="00545A7C">
        <w:rPr>
          <w:rFonts w:ascii="Times New Roman" w:hAnsi="Times New Roman" w:cs="Times New Roman"/>
          <w:b/>
          <w:sz w:val="24"/>
          <w:szCs w:val="24"/>
        </w:rPr>
        <w:t>Risoluzione di un esercizio</w:t>
      </w:r>
    </w:p>
    <w:p w:rsidR="00724BC8" w:rsidRPr="00545A7C" w:rsidRDefault="00724BC8" w:rsidP="00545A7C">
      <w:pPr>
        <w:pStyle w:val="Paragrafoelenco"/>
        <w:numPr>
          <w:ilvl w:val="1"/>
          <w:numId w:val="3"/>
        </w:numPr>
        <w:spacing w:line="360" w:lineRule="auto"/>
        <w:rPr>
          <w:rFonts w:ascii="Times New Roman" w:hAnsi="Times New Roman" w:cs="Times New Roman"/>
          <w:b/>
          <w:sz w:val="24"/>
          <w:szCs w:val="24"/>
        </w:rPr>
      </w:pPr>
      <w:r w:rsidRPr="00545A7C">
        <w:rPr>
          <w:rFonts w:ascii="Times New Roman" w:hAnsi="Times New Roman" w:cs="Times New Roman"/>
          <w:b/>
          <w:sz w:val="24"/>
          <w:szCs w:val="24"/>
        </w:rPr>
        <w:t>Due domande di teoria</w:t>
      </w:r>
    </w:p>
    <w:p w:rsidR="00724BC8" w:rsidRPr="00545A7C" w:rsidRDefault="00724BC8" w:rsidP="00545A7C">
      <w:pPr>
        <w:pStyle w:val="Paragrafoelenco"/>
        <w:numPr>
          <w:ilvl w:val="0"/>
          <w:numId w:val="3"/>
        </w:numPr>
        <w:spacing w:line="360" w:lineRule="auto"/>
        <w:rPr>
          <w:rFonts w:ascii="Times New Roman" w:hAnsi="Times New Roman" w:cs="Times New Roman"/>
          <w:sz w:val="24"/>
          <w:szCs w:val="24"/>
        </w:rPr>
      </w:pPr>
      <w:r w:rsidRPr="00545A7C">
        <w:rPr>
          <w:rFonts w:ascii="Times New Roman" w:hAnsi="Times New Roman" w:cs="Times New Roman"/>
          <w:sz w:val="24"/>
          <w:szCs w:val="24"/>
        </w:rPr>
        <w:t>Gli esercizi proposti sono dello stessa tipo</w:t>
      </w:r>
      <w:r w:rsidR="00545A7C" w:rsidRPr="00545A7C">
        <w:rPr>
          <w:rFonts w:ascii="Times New Roman" w:hAnsi="Times New Roman" w:cs="Times New Roman"/>
          <w:sz w:val="24"/>
          <w:szCs w:val="24"/>
        </w:rPr>
        <w:t>logia di quelli assegnati nelle</w:t>
      </w:r>
      <w:r w:rsidRPr="00545A7C">
        <w:rPr>
          <w:rFonts w:ascii="Times New Roman" w:hAnsi="Times New Roman" w:cs="Times New Roman"/>
          <w:sz w:val="24"/>
          <w:szCs w:val="24"/>
        </w:rPr>
        <w:t xml:space="preserve"> prove scritte</w:t>
      </w:r>
      <w:r w:rsidR="00545A7C" w:rsidRPr="00545A7C">
        <w:rPr>
          <w:rFonts w:ascii="Times New Roman" w:hAnsi="Times New Roman" w:cs="Times New Roman"/>
          <w:sz w:val="24"/>
          <w:szCs w:val="24"/>
        </w:rPr>
        <w:t xml:space="preserve"> dei precedenti appelli.  </w:t>
      </w:r>
    </w:p>
    <w:p w:rsidR="00724BC8" w:rsidRPr="00F9447D" w:rsidRDefault="00545A7C" w:rsidP="00545A7C">
      <w:pPr>
        <w:pStyle w:val="Paragrafoelenco"/>
        <w:numPr>
          <w:ilvl w:val="0"/>
          <w:numId w:val="3"/>
        </w:numPr>
        <w:spacing w:line="360" w:lineRule="auto"/>
        <w:rPr>
          <w:rFonts w:ascii="Times New Roman" w:hAnsi="Times New Roman" w:cs="Times New Roman"/>
          <w:sz w:val="24"/>
          <w:szCs w:val="24"/>
        </w:rPr>
      </w:pPr>
      <w:r w:rsidRPr="00F9447D">
        <w:rPr>
          <w:rFonts w:ascii="Times New Roman" w:hAnsi="Times New Roman" w:cs="Times New Roman"/>
          <w:sz w:val="24"/>
          <w:szCs w:val="24"/>
        </w:rPr>
        <w:t>Al fine di acquisire ulteriori elementi di valutazione, l</w:t>
      </w:r>
      <w:r w:rsidR="00724BC8" w:rsidRPr="00F9447D">
        <w:rPr>
          <w:rFonts w:ascii="Times New Roman" w:hAnsi="Times New Roman" w:cs="Times New Roman"/>
          <w:sz w:val="24"/>
          <w:szCs w:val="24"/>
        </w:rPr>
        <w:t xml:space="preserve">a commissione si riserva la possibilità di far svolgere un altro esercizio e/o </w:t>
      </w:r>
      <w:r w:rsidRPr="00F9447D">
        <w:rPr>
          <w:rFonts w:ascii="Times New Roman" w:hAnsi="Times New Roman" w:cs="Times New Roman"/>
          <w:sz w:val="24"/>
          <w:szCs w:val="24"/>
        </w:rPr>
        <w:t xml:space="preserve">di </w:t>
      </w:r>
      <w:r w:rsidR="00724BC8" w:rsidRPr="00F9447D">
        <w:rPr>
          <w:rFonts w:ascii="Times New Roman" w:hAnsi="Times New Roman" w:cs="Times New Roman"/>
          <w:sz w:val="24"/>
          <w:szCs w:val="24"/>
        </w:rPr>
        <w:t xml:space="preserve">chiedere </w:t>
      </w:r>
      <w:r w:rsidR="001E41B6" w:rsidRPr="00F9447D">
        <w:rPr>
          <w:rFonts w:ascii="Times New Roman" w:hAnsi="Times New Roman" w:cs="Times New Roman"/>
          <w:sz w:val="24"/>
          <w:szCs w:val="24"/>
        </w:rPr>
        <w:t>altre</w:t>
      </w:r>
      <w:r w:rsidR="00724BC8" w:rsidRPr="00F9447D">
        <w:rPr>
          <w:rFonts w:ascii="Times New Roman" w:hAnsi="Times New Roman" w:cs="Times New Roman"/>
          <w:sz w:val="24"/>
          <w:szCs w:val="24"/>
        </w:rPr>
        <w:t xml:space="preserve"> domande di teoria</w:t>
      </w:r>
      <w:r w:rsidRPr="00F9447D">
        <w:rPr>
          <w:rFonts w:ascii="Times New Roman" w:hAnsi="Times New Roman" w:cs="Times New Roman"/>
          <w:sz w:val="24"/>
          <w:szCs w:val="24"/>
        </w:rPr>
        <w:t>.</w:t>
      </w:r>
    </w:p>
    <w:p w:rsidR="00545A7C" w:rsidRPr="00545A7C" w:rsidRDefault="00545A7C" w:rsidP="00545A7C">
      <w:pPr>
        <w:spacing w:line="360" w:lineRule="auto"/>
        <w:rPr>
          <w:rFonts w:ascii="Times New Roman" w:hAnsi="Times New Roman" w:cs="Times New Roman"/>
          <w:sz w:val="24"/>
          <w:szCs w:val="24"/>
        </w:rPr>
      </w:pPr>
    </w:p>
    <w:p w:rsidR="00724BC8" w:rsidRPr="00545A7C" w:rsidRDefault="00724BC8" w:rsidP="00545A7C">
      <w:pPr>
        <w:pStyle w:val="Paragrafoelenco"/>
        <w:numPr>
          <w:ilvl w:val="0"/>
          <w:numId w:val="4"/>
        </w:numPr>
        <w:spacing w:line="360" w:lineRule="auto"/>
        <w:rPr>
          <w:rFonts w:ascii="Times New Roman" w:hAnsi="Times New Roman" w:cs="Times New Roman"/>
          <w:sz w:val="24"/>
          <w:szCs w:val="24"/>
        </w:rPr>
      </w:pPr>
      <w:r w:rsidRPr="00545A7C">
        <w:rPr>
          <w:rFonts w:ascii="Times New Roman" w:hAnsi="Times New Roman" w:cs="Times New Roman"/>
          <w:sz w:val="24"/>
          <w:szCs w:val="24"/>
        </w:rPr>
        <w:t xml:space="preserve">Si elencano di seguito </w:t>
      </w:r>
      <w:r w:rsidRPr="00545A7C">
        <w:rPr>
          <w:rFonts w:ascii="Times New Roman" w:hAnsi="Times New Roman" w:cs="Times New Roman"/>
          <w:b/>
          <w:sz w:val="24"/>
          <w:szCs w:val="24"/>
        </w:rPr>
        <w:t>alcune regole da seguire</w:t>
      </w:r>
      <w:r w:rsidRPr="00545A7C">
        <w:rPr>
          <w:rFonts w:ascii="Times New Roman" w:hAnsi="Times New Roman" w:cs="Times New Roman"/>
          <w:sz w:val="24"/>
          <w:szCs w:val="24"/>
        </w:rPr>
        <w:t xml:space="preserve"> durante lo svolgimento dell’esame. </w:t>
      </w:r>
    </w:p>
    <w:p w:rsidR="00217034" w:rsidRPr="00545A7C" w:rsidRDefault="00217034" w:rsidP="001E41B6">
      <w:pPr>
        <w:pStyle w:val="Paragrafoelenco"/>
        <w:numPr>
          <w:ilvl w:val="0"/>
          <w:numId w:val="5"/>
        </w:numPr>
        <w:spacing w:line="360" w:lineRule="auto"/>
        <w:rPr>
          <w:rFonts w:ascii="Times New Roman" w:hAnsi="Times New Roman" w:cs="Times New Roman"/>
          <w:sz w:val="24"/>
          <w:szCs w:val="24"/>
        </w:rPr>
      </w:pPr>
      <w:r w:rsidRPr="00545A7C">
        <w:rPr>
          <w:rFonts w:ascii="Times New Roman" w:hAnsi="Times New Roman" w:cs="Times New Roman"/>
          <w:sz w:val="24"/>
          <w:szCs w:val="24"/>
        </w:rPr>
        <w:t xml:space="preserve">Prenotandosi all’esame il candidato accetta implicitamente la videoripresa di tutte le fasi del proprio esame. L’esame potrà essere registrato dalla commissione, qualora lo si ritenga necessario. </w:t>
      </w:r>
    </w:p>
    <w:p w:rsidR="00217034" w:rsidRPr="00545A7C" w:rsidRDefault="00217034" w:rsidP="001E41B6">
      <w:pPr>
        <w:pStyle w:val="Paragrafoelenco"/>
        <w:numPr>
          <w:ilvl w:val="0"/>
          <w:numId w:val="5"/>
        </w:numPr>
        <w:spacing w:line="360" w:lineRule="auto"/>
        <w:rPr>
          <w:rFonts w:ascii="Times New Roman" w:hAnsi="Times New Roman" w:cs="Times New Roman"/>
          <w:sz w:val="24"/>
          <w:szCs w:val="24"/>
        </w:rPr>
      </w:pPr>
      <w:r w:rsidRPr="00545A7C">
        <w:rPr>
          <w:rFonts w:ascii="Times New Roman" w:hAnsi="Times New Roman" w:cs="Times New Roman"/>
          <w:sz w:val="24"/>
          <w:szCs w:val="24"/>
        </w:rPr>
        <w:t>Non è consentita la registrazione dell’esame da parte dello studente, né l’inoltro della sessione audio/video ad altre persone</w:t>
      </w:r>
    </w:p>
    <w:p w:rsidR="00217034" w:rsidRPr="00545A7C" w:rsidRDefault="00217034" w:rsidP="001E41B6">
      <w:pPr>
        <w:pStyle w:val="Paragrafoelenco"/>
        <w:numPr>
          <w:ilvl w:val="0"/>
          <w:numId w:val="5"/>
        </w:numPr>
        <w:spacing w:line="360" w:lineRule="auto"/>
        <w:rPr>
          <w:rFonts w:ascii="Times New Roman" w:hAnsi="Times New Roman" w:cs="Times New Roman"/>
          <w:sz w:val="24"/>
          <w:szCs w:val="24"/>
        </w:rPr>
      </w:pPr>
      <w:r w:rsidRPr="00545A7C">
        <w:rPr>
          <w:rFonts w:ascii="Times New Roman" w:hAnsi="Times New Roman" w:cs="Times New Roman"/>
          <w:sz w:val="24"/>
          <w:szCs w:val="24"/>
        </w:rPr>
        <w:t>Il candidato dovrà mostrare un valido documento di riconoscimento</w:t>
      </w:r>
    </w:p>
    <w:p w:rsidR="00217034" w:rsidRPr="00545A7C" w:rsidRDefault="00217034" w:rsidP="001E41B6">
      <w:pPr>
        <w:pStyle w:val="Paragrafoelenco"/>
        <w:numPr>
          <w:ilvl w:val="0"/>
          <w:numId w:val="5"/>
        </w:numPr>
        <w:spacing w:line="360" w:lineRule="auto"/>
        <w:rPr>
          <w:rFonts w:ascii="Times New Roman" w:hAnsi="Times New Roman" w:cs="Times New Roman"/>
          <w:sz w:val="24"/>
          <w:szCs w:val="24"/>
        </w:rPr>
      </w:pPr>
      <w:r w:rsidRPr="00545A7C">
        <w:rPr>
          <w:rFonts w:ascii="Times New Roman" w:hAnsi="Times New Roman" w:cs="Times New Roman"/>
          <w:sz w:val="24"/>
          <w:szCs w:val="24"/>
        </w:rPr>
        <w:t>Il candidato dovrà avere a disposizione un computer dotato di webcam e microfono. È fortemente consigliata una webcam non integrata nel pc.</w:t>
      </w:r>
    </w:p>
    <w:p w:rsidR="00217034" w:rsidRPr="00545A7C" w:rsidRDefault="00217034" w:rsidP="001E41B6">
      <w:pPr>
        <w:pStyle w:val="Paragrafoelenco"/>
        <w:numPr>
          <w:ilvl w:val="0"/>
          <w:numId w:val="5"/>
        </w:numPr>
        <w:spacing w:line="360" w:lineRule="auto"/>
        <w:rPr>
          <w:rFonts w:ascii="Times New Roman" w:hAnsi="Times New Roman" w:cs="Times New Roman"/>
          <w:sz w:val="24"/>
          <w:szCs w:val="24"/>
        </w:rPr>
      </w:pPr>
      <w:r w:rsidRPr="00545A7C">
        <w:rPr>
          <w:rFonts w:ascii="Times New Roman" w:hAnsi="Times New Roman" w:cs="Times New Roman"/>
          <w:b/>
          <w:sz w:val="24"/>
          <w:szCs w:val="24"/>
        </w:rPr>
        <w:t>Il candidato dovrà avere a disposizione un pennarello e dei fogli bianchi  su cui scriverà a richiesta della commissione.</w:t>
      </w:r>
    </w:p>
    <w:p w:rsidR="00545A7C" w:rsidRPr="00545A7C" w:rsidRDefault="00217034" w:rsidP="001E41B6">
      <w:pPr>
        <w:pStyle w:val="Paragrafoelenco"/>
        <w:numPr>
          <w:ilvl w:val="0"/>
          <w:numId w:val="5"/>
        </w:numPr>
        <w:spacing w:line="360" w:lineRule="auto"/>
        <w:rPr>
          <w:rFonts w:ascii="Times New Roman" w:hAnsi="Times New Roman" w:cs="Times New Roman"/>
          <w:sz w:val="24"/>
          <w:szCs w:val="24"/>
        </w:rPr>
      </w:pPr>
      <w:r w:rsidRPr="00545A7C">
        <w:rPr>
          <w:rFonts w:ascii="Times New Roman" w:hAnsi="Times New Roman" w:cs="Times New Roman"/>
          <w:sz w:val="24"/>
          <w:szCs w:val="24"/>
        </w:rPr>
        <w:t>Non è consentito l’utilizzo di cuffie</w:t>
      </w:r>
      <w:r w:rsidR="00545A7C">
        <w:rPr>
          <w:rFonts w:ascii="Times New Roman" w:hAnsi="Times New Roman" w:cs="Times New Roman"/>
          <w:sz w:val="24"/>
          <w:szCs w:val="24"/>
        </w:rPr>
        <w:t>.</w:t>
      </w:r>
    </w:p>
    <w:p w:rsidR="00217034" w:rsidRPr="00F9447D" w:rsidRDefault="00217034" w:rsidP="001E41B6">
      <w:pPr>
        <w:pStyle w:val="Paragrafoelenco"/>
        <w:numPr>
          <w:ilvl w:val="0"/>
          <w:numId w:val="5"/>
        </w:numPr>
        <w:spacing w:line="360" w:lineRule="auto"/>
        <w:rPr>
          <w:rFonts w:ascii="Times New Roman" w:hAnsi="Times New Roman" w:cs="Times New Roman"/>
          <w:sz w:val="24"/>
          <w:szCs w:val="24"/>
        </w:rPr>
      </w:pPr>
      <w:r w:rsidRPr="00F9447D">
        <w:rPr>
          <w:rFonts w:ascii="Times New Roman" w:hAnsi="Times New Roman" w:cs="Times New Roman"/>
          <w:sz w:val="24"/>
          <w:szCs w:val="24"/>
        </w:rPr>
        <w:t>La webcam dovrà essere posta ad una distanza tale da inquadrare il candidato a mezzobusto, in modo da inquadrar</w:t>
      </w:r>
      <w:r w:rsidR="00545A7C" w:rsidRPr="00F9447D">
        <w:rPr>
          <w:rFonts w:ascii="Times New Roman" w:hAnsi="Times New Roman" w:cs="Times New Roman"/>
          <w:sz w:val="24"/>
          <w:szCs w:val="24"/>
        </w:rPr>
        <w:t>n</w:t>
      </w:r>
      <w:r w:rsidRPr="00F9447D">
        <w:rPr>
          <w:rFonts w:ascii="Times New Roman" w:hAnsi="Times New Roman" w:cs="Times New Roman"/>
          <w:sz w:val="24"/>
          <w:szCs w:val="24"/>
        </w:rPr>
        <w:t>e anche le mani</w:t>
      </w:r>
      <w:r w:rsidR="00545A7C" w:rsidRPr="00F9447D">
        <w:rPr>
          <w:rFonts w:ascii="Times New Roman" w:hAnsi="Times New Roman" w:cs="Times New Roman"/>
          <w:sz w:val="24"/>
          <w:szCs w:val="24"/>
        </w:rPr>
        <w:t xml:space="preserve"> e il foglio su cui scriverà</w:t>
      </w:r>
      <w:r w:rsidRPr="00F9447D">
        <w:rPr>
          <w:rFonts w:ascii="Times New Roman" w:hAnsi="Times New Roman" w:cs="Times New Roman"/>
          <w:sz w:val="24"/>
          <w:szCs w:val="24"/>
        </w:rPr>
        <w:t>.</w:t>
      </w:r>
    </w:p>
    <w:p w:rsidR="00545A7C" w:rsidRPr="00545A7C" w:rsidRDefault="00217034" w:rsidP="001E41B6">
      <w:pPr>
        <w:pStyle w:val="Paragrafoelenco"/>
        <w:numPr>
          <w:ilvl w:val="0"/>
          <w:numId w:val="5"/>
        </w:numPr>
        <w:spacing w:line="360" w:lineRule="auto"/>
        <w:rPr>
          <w:rFonts w:ascii="Times New Roman" w:hAnsi="Times New Roman" w:cs="Times New Roman"/>
          <w:sz w:val="24"/>
          <w:szCs w:val="24"/>
        </w:rPr>
      </w:pPr>
      <w:r w:rsidRPr="00545A7C">
        <w:rPr>
          <w:rFonts w:ascii="Times New Roman" w:hAnsi="Times New Roman" w:cs="Times New Roman"/>
          <w:sz w:val="24"/>
          <w:szCs w:val="24"/>
        </w:rPr>
        <w:t>A richiesta della commissione, lo studente è obbligato ad inquadrare tutta la stanza, girando la webcam.</w:t>
      </w:r>
    </w:p>
    <w:p w:rsidR="00217034" w:rsidRPr="00545A7C" w:rsidRDefault="00217034" w:rsidP="001E41B6">
      <w:pPr>
        <w:pStyle w:val="Paragrafoelenco"/>
        <w:numPr>
          <w:ilvl w:val="0"/>
          <w:numId w:val="5"/>
        </w:numPr>
        <w:spacing w:line="360" w:lineRule="auto"/>
        <w:rPr>
          <w:rFonts w:ascii="Times New Roman" w:hAnsi="Times New Roman" w:cs="Times New Roman"/>
          <w:sz w:val="24"/>
          <w:szCs w:val="24"/>
        </w:rPr>
      </w:pPr>
      <w:r w:rsidRPr="00545A7C">
        <w:rPr>
          <w:rFonts w:ascii="Times New Roman" w:hAnsi="Times New Roman" w:cs="Times New Roman"/>
          <w:sz w:val="24"/>
          <w:szCs w:val="24"/>
        </w:rPr>
        <w:t xml:space="preserve">Durante il colloquio, il candidato non  dovrà interagire né col computer (mouse tastiera </w:t>
      </w:r>
      <w:proofErr w:type="spellStart"/>
      <w:r w:rsidRPr="00545A7C">
        <w:rPr>
          <w:rFonts w:ascii="Times New Roman" w:hAnsi="Times New Roman" w:cs="Times New Roman"/>
          <w:sz w:val="24"/>
          <w:szCs w:val="24"/>
        </w:rPr>
        <w:t>etc</w:t>
      </w:r>
      <w:proofErr w:type="spellEnd"/>
      <w:r w:rsidRPr="00545A7C">
        <w:rPr>
          <w:rFonts w:ascii="Times New Roman" w:hAnsi="Times New Roman" w:cs="Times New Roman"/>
          <w:sz w:val="24"/>
          <w:szCs w:val="24"/>
        </w:rPr>
        <w:t>), né con alcun altro strumento di comunicazione (</w:t>
      </w:r>
      <w:proofErr w:type="spellStart"/>
      <w:r w:rsidRPr="00545A7C">
        <w:rPr>
          <w:rFonts w:ascii="Times New Roman" w:hAnsi="Times New Roman" w:cs="Times New Roman"/>
          <w:sz w:val="24"/>
          <w:szCs w:val="24"/>
        </w:rPr>
        <w:t>smartphone</w:t>
      </w:r>
      <w:proofErr w:type="spellEnd"/>
      <w:r w:rsidRPr="00545A7C">
        <w:rPr>
          <w:rFonts w:ascii="Times New Roman" w:hAnsi="Times New Roman" w:cs="Times New Roman"/>
          <w:sz w:val="24"/>
          <w:szCs w:val="24"/>
        </w:rPr>
        <w:t xml:space="preserve">, </w:t>
      </w:r>
      <w:proofErr w:type="spellStart"/>
      <w:r w:rsidRPr="00545A7C">
        <w:rPr>
          <w:rFonts w:ascii="Times New Roman" w:hAnsi="Times New Roman" w:cs="Times New Roman"/>
          <w:sz w:val="24"/>
          <w:szCs w:val="24"/>
        </w:rPr>
        <w:t>smartwatch</w:t>
      </w:r>
      <w:proofErr w:type="spellEnd"/>
      <w:r w:rsidRPr="00545A7C">
        <w:rPr>
          <w:rFonts w:ascii="Times New Roman" w:hAnsi="Times New Roman" w:cs="Times New Roman"/>
          <w:sz w:val="24"/>
          <w:szCs w:val="24"/>
        </w:rPr>
        <w:t xml:space="preserve"> etc.) . </w:t>
      </w:r>
    </w:p>
    <w:p w:rsidR="00545A7C" w:rsidRPr="00545A7C" w:rsidRDefault="00217034" w:rsidP="001E41B6">
      <w:pPr>
        <w:pStyle w:val="Paragrafoelenco"/>
        <w:numPr>
          <w:ilvl w:val="0"/>
          <w:numId w:val="5"/>
        </w:numPr>
        <w:spacing w:line="360" w:lineRule="auto"/>
        <w:rPr>
          <w:rFonts w:ascii="Times New Roman" w:hAnsi="Times New Roman" w:cs="Times New Roman"/>
          <w:sz w:val="24"/>
          <w:szCs w:val="24"/>
        </w:rPr>
      </w:pPr>
      <w:r w:rsidRPr="00545A7C">
        <w:rPr>
          <w:rFonts w:ascii="Times New Roman" w:hAnsi="Times New Roman" w:cs="Times New Roman"/>
          <w:sz w:val="24"/>
          <w:szCs w:val="24"/>
        </w:rPr>
        <w:t>Nella stanza utilizzata dal candidato non dovrà essere presente nessun’altra persona</w:t>
      </w:r>
    </w:p>
    <w:p w:rsidR="00217034" w:rsidRPr="00545A7C" w:rsidRDefault="00217034" w:rsidP="001E41B6">
      <w:pPr>
        <w:pStyle w:val="Paragrafoelenco"/>
        <w:numPr>
          <w:ilvl w:val="0"/>
          <w:numId w:val="5"/>
        </w:numPr>
        <w:spacing w:line="360" w:lineRule="auto"/>
        <w:rPr>
          <w:rFonts w:ascii="Times New Roman" w:hAnsi="Times New Roman" w:cs="Times New Roman"/>
          <w:sz w:val="24"/>
          <w:szCs w:val="24"/>
        </w:rPr>
      </w:pPr>
      <w:r w:rsidRPr="00545A7C">
        <w:rPr>
          <w:rFonts w:ascii="Times New Roman" w:hAnsi="Times New Roman" w:cs="Times New Roman"/>
          <w:sz w:val="24"/>
          <w:szCs w:val="24"/>
        </w:rPr>
        <w:lastRenderedPageBreak/>
        <w:t>È vietato l’utilizzo di appunti, libri o altro materiale didattico.</w:t>
      </w:r>
    </w:p>
    <w:p w:rsidR="00217034" w:rsidRPr="00545A7C" w:rsidRDefault="00217034" w:rsidP="00545A7C">
      <w:pPr>
        <w:pStyle w:val="Paragrafoelenco"/>
        <w:numPr>
          <w:ilvl w:val="0"/>
          <w:numId w:val="4"/>
        </w:numPr>
        <w:spacing w:line="360" w:lineRule="auto"/>
        <w:rPr>
          <w:rFonts w:ascii="Times New Roman" w:hAnsi="Times New Roman" w:cs="Times New Roman"/>
          <w:sz w:val="24"/>
          <w:szCs w:val="24"/>
        </w:rPr>
      </w:pPr>
      <w:r w:rsidRPr="00545A7C">
        <w:rPr>
          <w:rFonts w:ascii="Times New Roman" w:hAnsi="Times New Roman" w:cs="Times New Roman"/>
          <w:sz w:val="24"/>
          <w:szCs w:val="24"/>
        </w:rPr>
        <w:t>In caso di problemi di connessione, anche indipendenti dalla volontà del candidato, l’esame non sarà ritenuto valido</w:t>
      </w:r>
    </w:p>
    <w:p w:rsidR="00217034" w:rsidRPr="00545A7C" w:rsidRDefault="00217034" w:rsidP="00545A7C">
      <w:pPr>
        <w:pStyle w:val="Paragrafoelenco"/>
        <w:numPr>
          <w:ilvl w:val="0"/>
          <w:numId w:val="4"/>
        </w:numPr>
        <w:spacing w:line="360" w:lineRule="auto"/>
        <w:rPr>
          <w:rFonts w:ascii="Times New Roman" w:hAnsi="Times New Roman" w:cs="Times New Roman"/>
          <w:sz w:val="24"/>
          <w:szCs w:val="24"/>
        </w:rPr>
      </w:pPr>
      <w:r w:rsidRPr="00545A7C">
        <w:rPr>
          <w:rFonts w:ascii="Times New Roman" w:hAnsi="Times New Roman" w:cs="Times New Roman"/>
          <w:sz w:val="24"/>
          <w:szCs w:val="24"/>
        </w:rPr>
        <w:t>I candidati verranno chiamati in ordine di prenotazione. Si prevede una durata dell’esame di circa 30 minuti  per candidato.</w:t>
      </w:r>
    </w:p>
    <w:p w:rsidR="00B83D24" w:rsidRPr="00545A7C" w:rsidRDefault="00217034" w:rsidP="00545A7C">
      <w:pPr>
        <w:pStyle w:val="Paragrafoelenco"/>
        <w:numPr>
          <w:ilvl w:val="0"/>
          <w:numId w:val="4"/>
        </w:numPr>
        <w:spacing w:line="360" w:lineRule="auto"/>
        <w:rPr>
          <w:rFonts w:ascii="Times New Roman" w:hAnsi="Times New Roman" w:cs="Times New Roman"/>
          <w:sz w:val="24"/>
          <w:szCs w:val="24"/>
        </w:rPr>
      </w:pPr>
      <w:r w:rsidRPr="00545A7C">
        <w:rPr>
          <w:rFonts w:ascii="Times New Roman" w:hAnsi="Times New Roman" w:cs="Times New Roman"/>
          <w:sz w:val="24"/>
          <w:szCs w:val="24"/>
        </w:rPr>
        <w:t>I candidati che non sono presenti sulla piattaforma MS Teams al momento dell’inizio dell’esame, saranno considerati assenti. Nel caso in cui vi siano molti candidati prenotati, si procederà alla suddivisione dei colloqui in momenti e giorni differenti.</w:t>
      </w:r>
    </w:p>
    <w:sectPr w:rsidR="00B83D24" w:rsidRPr="00545A7C" w:rsidSect="00B83D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6F9"/>
    <w:multiLevelType w:val="hybridMultilevel"/>
    <w:tmpl w:val="41942342"/>
    <w:lvl w:ilvl="0" w:tplc="BD0E6D66">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nsid w:val="20632670"/>
    <w:multiLevelType w:val="hybridMultilevel"/>
    <w:tmpl w:val="64F0A626"/>
    <w:lvl w:ilvl="0" w:tplc="BD0E6D66">
      <w:start w:val="1"/>
      <w:numFmt w:val="lowerLetter"/>
      <w:lvlText w:val="%1."/>
      <w:lvlJc w:val="left"/>
      <w:pPr>
        <w:ind w:left="405" w:hanging="360"/>
      </w:pPr>
      <w:rPr>
        <w:rFonts w:hint="default"/>
      </w:rPr>
    </w:lvl>
    <w:lvl w:ilvl="1" w:tplc="8F3C8F08">
      <w:start w:val="2"/>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904240"/>
    <w:multiLevelType w:val="hybridMultilevel"/>
    <w:tmpl w:val="F32EB5CA"/>
    <w:lvl w:ilvl="0" w:tplc="F93615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0AF03FD"/>
    <w:multiLevelType w:val="hybridMultilevel"/>
    <w:tmpl w:val="781655C8"/>
    <w:lvl w:ilvl="0" w:tplc="04100019">
      <w:start w:val="1"/>
      <w:numFmt w:val="lowerLetter"/>
      <w:lvlText w:val="%1."/>
      <w:lvlJc w:val="left"/>
      <w:pPr>
        <w:ind w:left="405" w:hanging="360"/>
      </w:pPr>
      <w:rPr>
        <w:rFonts w:hint="default"/>
      </w:rPr>
    </w:lvl>
    <w:lvl w:ilvl="1" w:tplc="8F3C8F08">
      <w:start w:val="2"/>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C030A49"/>
    <w:multiLevelType w:val="hybridMultilevel"/>
    <w:tmpl w:val="89D415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17034"/>
    <w:rsid w:val="001E41B6"/>
    <w:rsid w:val="00217034"/>
    <w:rsid w:val="00384A4E"/>
    <w:rsid w:val="004A587C"/>
    <w:rsid w:val="00545A7C"/>
    <w:rsid w:val="005D5113"/>
    <w:rsid w:val="005E361E"/>
    <w:rsid w:val="00724BC8"/>
    <w:rsid w:val="00887BBB"/>
    <w:rsid w:val="00A2069C"/>
    <w:rsid w:val="00B83D24"/>
    <w:rsid w:val="00E956AF"/>
    <w:rsid w:val="00F77A28"/>
    <w:rsid w:val="00F823FF"/>
    <w:rsid w:val="00F9447D"/>
    <w:rsid w:val="00FF7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3D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5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Rita</cp:lastModifiedBy>
  <cp:revision>2</cp:revision>
  <dcterms:created xsi:type="dcterms:W3CDTF">2020-04-13T18:12:00Z</dcterms:created>
  <dcterms:modified xsi:type="dcterms:W3CDTF">2020-04-13T18:12:00Z</dcterms:modified>
</cp:coreProperties>
</file>